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1D49" w14:textId="77777777" w:rsidR="00597F1D" w:rsidRDefault="00597F1D" w:rsidP="00597F1D">
      <w:pPr>
        <w:rPr>
          <w:rFonts w:ascii="Optimum" w:hAnsi="Optimum"/>
          <w:b/>
          <w:sz w:val="28"/>
          <w:szCs w:val="28"/>
          <w:lang w:val="en-AU"/>
        </w:rPr>
      </w:pPr>
    </w:p>
    <w:p w14:paraId="69116A96" w14:textId="77777777" w:rsidR="00597F1D" w:rsidRDefault="00597F1D" w:rsidP="00597F1D">
      <w:pPr>
        <w:rPr>
          <w:rFonts w:ascii="Optimum" w:hAnsi="Optimum"/>
          <w:b/>
          <w:sz w:val="28"/>
          <w:szCs w:val="28"/>
          <w:lang w:val="en-AU"/>
        </w:rPr>
      </w:pPr>
      <w:r w:rsidRPr="000C4714">
        <w:rPr>
          <w:rFonts w:ascii="Optimum" w:hAnsi="Optimum"/>
          <w:b/>
          <w:sz w:val="28"/>
          <w:szCs w:val="28"/>
          <w:lang w:val="en-AU"/>
        </w:rPr>
        <w:t xml:space="preserve">Guide to </w:t>
      </w:r>
      <w:r>
        <w:rPr>
          <w:rFonts w:ascii="Optimum" w:hAnsi="Optimum"/>
          <w:b/>
          <w:sz w:val="28"/>
          <w:szCs w:val="28"/>
          <w:lang w:val="en-AU"/>
        </w:rPr>
        <w:t>W</w:t>
      </w:r>
      <w:r w:rsidRPr="000C4714">
        <w:rPr>
          <w:rFonts w:ascii="Optimum" w:hAnsi="Optimum"/>
          <w:b/>
          <w:sz w:val="28"/>
          <w:szCs w:val="28"/>
          <w:lang w:val="en-AU"/>
        </w:rPr>
        <w:t xml:space="preserve">riting </w:t>
      </w:r>
      <w:r>
        <w:rPr>
          <w:rFonts w:ascii="Optimum" w:hAnsi="Optimum"/>
          <w:b/>
          <w:sz w:val="28"/>
          <w:szCs w:val="28"/>
          <w:lang w:val="en-AU"/>
        </w:rPr>
        <w:t xml:space="preserve">and Disseminating </w:t>
      </w:r>
      <w:r w:rsidRPr="000C4714">
        <w:rPr>
          <w:rFonts w:ascii="Optimum" w:hAnsi="Optimum"/>
          <w:b/>
          <w:sz w:val="28"/>
          <w:szCs w:val="28"/>
          <w:lang w:val="en-AU"/>
        </w:rPr>
        <w:t>Media Releases</w:t>
      </w:r>
    </w:p>
    <w:p w14:paraId="5C32DA14" w14:textId="77777777" w:rsidR="00597F1D" w:rsidRPr="000C4714" w:rsidRDefault="00597F1D" w:rsidP="00597F1D">
      <w:pPr>
        <w:rPr>
          <w:rFonts w:ascii="Optimum" w:hAnsi="Optimum"/>
          <w:lang w:val="en-AU"/>
        </w:rPr>
      </w:pPr>
    </w:p>
    <w:p w14:paraId="25E50616" w14:textId="77777777" w:rsidR="00597F1D" w:rsidRDefault="00597F1D" w:rsidP="00597F1D">
      <w:pPr>
        <w:rPr>
          <w:rFonts w:ascii="Optimum" w:hAnsi="Optimum"/>
          <w:lang w:val="en-AU"/>
        </w:rPr>
      </w:pPr>
      <w:r>
        <w:rPr>
          <w:rFonts w:ascii="Optimum" w:hAnsi="Optimum"/>
          <w:lang w:val="en-AU"/>
        </w:rPr>
        <w:t xml:space="preserve">A media release is designed to get media attention and, as a result media coverage of the material. DO NOT put out a media release if you do not want the media to contact you. You need to be prepared to answer questions. </w:t>
      </w:r>
    </w:p>
    <w:p w14:paraId="5E274525" w14:textId="77777777" w:rsidR="00597F1D" w:rsidRDefault="00597F1D" w:rsidP="00597F1D">
      <w:pPr>
        <w:rPr>
          <w:rFonts w:ascii="Optimum" w:hAnsi="Optimum"/>
          <w:lang w:val="en-AU"/>
        </w:rPr>
      </w:pPr>
    </w:p>
    <w:p w14:paraId="23947D67" w14:textId="77777777" w:rsidR="00597F1D" w:rsidRDefault="00597F1D" w:rsidP="00597F1D">
      <w:pPr>
        <w:rPr>
          <w:rFonts w:ascii="Optimum" w:hAnsi="Optimum"/>
          <w:lang w:val="en-AU"/>
        </w:rPr>
      </w:pPr>
      <w:r>
        <w:rPr>
          <w:rFonts w:ascii="Optimum" w:hAnsi="Optimum"/>
          <w:lang w:val="en-AU"/>
        </w:rPr>
        <w:t xml:space="preserve">A media release does not just have to be a world break (though that always helps coverage). However, it still needs to be interesting and relevant to the media it is sent to. </w:t>
      </w:r>
    </w:p>
    <w:p w14:paraId="129B8D8C" w14:textId="77777777" w:rsidR="00597F1D" w:rsidRDefault="00597F1D" w:rsidP="00597F1D">
      <w:pPr>
        <w:rPr>
          <w:rFonts w:ascii="Optimum" w:hAnsi="Optimum"/>
          <w:lang w:val="en-AU"/>
        </w:rPr>
      </w:pPr>
    </w:p>
    <w:p w14:paraId="7491DF04" w14:textId="77777777" w:rsidR="00597F1D" w:rsidRDefault="00597F1D" w:rsidP="00597F1D">
      <w:pPr>
        <w:rPr>
          <w:rFonts w:ascii="Optimum" w:hAnsi="Optimum"/>
          <w:lang w:val="en-AU"/>
        </w:rPr>
      </w:pPr>
      <w:r>
        <w:rPr>
          <w:rFonts w:ascii="Optimum" w:hAnsi="Optimum"/>
          <w:lang w:val="en-AU"/>
        </w:rPr>
        <w:t>Ensure you have the proper authority to put out the media release or have sought the appropriate approvals (internal and external including the FRDC) before sending the media release out.</w:t>
      </w:r>
    </w:p>
    <w:p w14:paraId="1B258E46" w14:textId="77777777" w:rsidR="00597F1D" w:rsidRDefault="00597F1D" w:rsidP="00597F1D">
      <w:pPr>
        <w:rPr>
          <w:rFonts w:ascii="Optimum" w:hAnsi="Optimum"/>
          <w:lang w:val="en-AU"/>
        </w:rPr>
      </w:pPr>
    </w:p>
    <w:p w14:paraId="0ACFC39D" w14:textId="77777777" w:rsidR="00597F1D" w:rsidRPr="00A82F4D" w:rsidRDefault="00597F1D" w:rsidP="00597F1D">
      <w:pPr>
        <w:spacing w:after="120"/>
        <w:rPr>
          <w:rFonts w:ascii="Optimum" w:hAnsi="Optimum"/>
          <w:b/>
          <w:i/>
          <w:lang w:val="en-AU"/>
        </w:rPr>
      </w:pPr>
      <w:r w:rsidRPr="00A82F4D">
        <w:rPr>
          <w:rFonts w:ascii="Optimum" w:hAnsi="Optimum"/>
          <w:b/>
          <w:i/>
          <w:lang w:val="en-AU"/>
        </w:rPr>
        <w:t xml:space="preserve">Basic Rules </w:t>
      </w:r>
    </w:p>
    <w:p w14:paraId="5F9009A4" w14:textId="77777777" w:rsidR="00597F1D" w:rsidRPr="000C4714" w:rsidRDefault="00597F1D" w:rsidP="00597F1D">
      <w:pPr>
        <w:rPr>
          <w:rFonts w:ascii="Optimum" w:hAnsi="Optimum"/>
          <w:lang w:val="en-AU"/>
        </w:rPr>
      </w:pPr>
      <w:r>
        <w:rPr>
          <w:rFonts w:ascii="Optimum" w:hAnsi="Optimum"/>
          <w:lang w:val="en-AU"/>
        </w:rPr>
        <w:t>Try to k</w:t>
      </w:r>
      <w:r w:rsidRPr="000C4714">
        <w:rPr>
          <w:rFonts w:ascii="Optimum" w:hAnsi="Optimum"/>
          <w:lang w:val="en-AU"/>
        </w:rPr>
        <w:t xml:space="preserve">eep language simple, and, whenever possible, use lay terms instead of scientific jargon – the audience of media releases (i.e. the media) do not necessarily have an extensive knowledge of science, or fish biology. </w:t>
      </w:r>
    </w:p>
    <w:p w14:paraId="33CECDD8" w14:textId="77777777" w:rsidR="00597F1D" w:rsidRDefault="00597F1D" w:rsidP="00597F1D">
      <w:pPr>
        <w:rPr>
          <w:rFonts w:ascii="Optimum" w:hAnsi="Optimum"/>
          <w:lang w:val="en-AU"/>
        </w:rPr>
      </w:pPr>
    </w:p>
    <w:p w14:paraId="1FBB9536" w14:textId="77777777" w:rsidR="00597F1D" w:rsidRPr="000C4714" w:rsidRDefault="00597F1D" w:rsidP="00597F1D">
      <w:pPr>
        <w:rPr>
          <w:rFonts w:ascii="Optimum" w:hAnsi="Optimum"/>
          <w:lang w:val="en-AU"/>
        </w:rPr>
      </w:pPr>
      <w:r>
        <w:rPr>
          <w:rFonts w:ascii="Optimum" w:hAnsi="Optimum"/>
          <w:lang w:val="en-AU"/>
        </w:rPr>
        <w:t xml:space="preserve">The most important part of a media release is </w:t>
      </w:r>
      <w:r w:rsidRPr="000C4714">
        <w:rPr>
          <w:rFonts w:ascii="Optimum" w:hAnsi="Optimum"/>
          <w:lang w:val="en-AU"/>
        </w:rPr>
        <w:t xml:space="preserve">the </w:t>
      </w:r>
      <w:r>
        <w:rPr>
          <w:rFonts w:ascii="Optimum" w:hAnsi="Optimum"/>
          <w:lang w:val="en-AU"/>
        </w:rPr>
        <w:t>first paragraph (i.e. the lead). I</w:t>
      </w:r>
      <w:r w:rsidRPr="000C4714">
        <w:rPr>
          <w:rFonts w:ascii="Optimum" w:hAnsi="Optimum"/>
          <w:lang w:val="en-AU"/>
        </w:rPr>
        <w:t>t should contain the strongest points and is the key part to the media release.</w:t>
      </w:r>
      <w:r>
        <w:rPr>
          <w:rFonts w:ascii="Optimum" w:hAnsi="Optimum"/>
          <w:lang w:val="en-AU"/>
        </w:rPr>
        <w:t xml:space="preserve"> </w:t>
      </w:r>
    </w:p>
    <w:p w14:paraId="7A5805DD" w14:textId="77777777" w:rsidR="00597F1D" w:rsidRDefault="00597F1D" w:rsidP="00597F1D">
      <w:pPr>
        <w:rPr>
          <w:rFonts w:ascii="Optimum" w:hAnsi="Optimum"/>
          <w:lang w:val="en-AU"/>
        </w:rPr>
      </w:pPr>
    </w:p>
    <w:p w14:paraId="1DE5F9E8" w14:textId="77777777" w:rsidR="00597F1D" w:rsidRPr="000C4714" w:rsidRDefault="00597F1D" w:rsidP="00597F1D">
      <w:pPr>
        <w:rPr>
          <w:rFonts w:ascii="Optimum" w:hAnsi="Optimum"/>
          <w:lang w:val="en-AU"/>
        </w:rPr>
      </w:pPr>
      <w:r w:rsidRPr="000C4714">
        <w:rPr>
          <w:rFonts w:ascii="Optimum" w:hAnsi="Optimum"/>
          <w:lang w:val="en-AU"/>
        </w:rPr>
        <w:t xml:space="preserve">Each subsequent paragraph in the media release should be less important than the one that preceded it, but still add value to the story. </w:t>
      </w:r>
    </w:p>
    <w:p w14:paraId="1AB0EE1C" w14:textId="77777777" w:rsidR="00597F1D" w:rsidRPr="000C4714" w:rsidRDefault="00597F1D" w:rsidP="00597F1D">
      <w:pPr>
        <w:rPr>
          <w:rFonts w:ascii="Optimum" w:hAnsi="Optimum"/>
          <w:lang w:val="en-AU"/>
        </w:rPr>
      </w:pPr>
    </w:p>
    <w:p w14:paraId="10AB5DD3" w14:textId="77777777" w:rsidR="00597F1D" w:rsidRPr="000C4714" w:rsidRDefault="00597F1D" w:rsidP="00597F1D">
      <w:pPr>
        <w:rPr>
          <w:rFonts w:ascii="Optimum" w:hAnsi="Optimum"/>
          <w:lang w:val="en-AU"/>
        </w:rPr>
      </w:pPr>
      <w:r w:rsidRPr="000C4714">
        <w:rPr>
          <w:rFonts w:ascii="Optimum" w:hAnsi="Optimum"/>
          <w:lang w:val="en-AU"/>
        </w:rPr>
        <w:t>Media releases should always be written in the third person. Always use organisations and people</w:t>
      </w:r>
      <w:r>
        <w:rPr>
          <w:rFonts w:ascii="Optimum" w:hAnsi="Optimum"/>
          <w:lang w:val="en-AU"/>
        </w:rPr>
        <w:t>’</w:t>
      </w:r>
      <w:r w:rsidRPr="000C4714">
        <w:rPr>
          <w:rFonts w:ascii="Optimum" w:hAnsi="Optimum"/>
          <w:lang w:val="en-AU"/>
        </w:rPr>
        <w:t xml:space="preserve">s full titles. </w:t>
      </w:r>
    </w:p>
    <w:p w14:paraId="193B1D3B" w14:textId="77777777" w:rsidR="00597F1D" w:rsidRPr="000C4714" w:rsidRDefault="00597F1D" w:rsidP="00597F1D">
      <w:pPr>
        <w:rPr>
          <w:rFonts w:ascii="Optimum" w:hAnsi="Optimum"/>
          <w:lang w:val="en-AU"/>
        </w:rPr>
      </w:pPr>
    </w:p>
    <w:p w14:paraId="0BDD0F0B" w14:textId="77777777" w:rsidR="00597F1D" w:rsidRPr="000C4714" w:rsidRDefault="00597F1D" w:rsidP="00597F1D">
      <w:pPr>
        <w:rPr>
          <w:rFonts w:ascii="Optimum" w:hAnsi="Optimum"/>
          <w:lang w:val="en-AU"/>
        </w:rPr>
      </w:pPr>
      <w:r>
        <w:rPr>
          <w:rFonts w:ascii="Optimum" w:hAnsi="Optimum"/>
          <w:lang w:val="en-AU"/>
        </w:rPr>
        <w:t xml:space="preserve">Include quotes where you can. They </w:t>
      </w:r>
      <w:r w:rsidRPr="000C4714">
        <w:rPr>
          <w:rFonts w:ascii="Optimum" w:hAnsi="Optimum"/>
          <w:lang w:val="en-AU"/>
        </w:rPr>
        <w:t xml:space="preserve">are an effective way to make the release more interesting, but always attribute the quote to a person or an organisation. It is important to remember that most journalists will look for a quote or a sound bite to incorporate into their stories. </w:t>
      </w:r>
    </w:p>
    <w:p w14:paraId="3A96CBB9" w14:textId="77777777" w:rsidR="00597F1D" w:rsidRPr="000C4714" w:rsidRDefault="00597F1D" w:rsidP="00597F1D">
      <w:pPr>
        <w:rPr>
          <w:rFonts w:ascii="Optimum" w:hAnsi="Optimum"/>
          <w:lang w:val="en-AU"/>
        </w:rPr>
      </w:pPr>
    </w:p>
    <w:p w14:paraId="461250EC" w14:textId="77777777" w:rsidR="00597F1D" w:rsidRPr="000C4714" w:rsidRDefault="00597F1D" w:rsidP="00597F1D">
      <w:pPr>
        <w:rPr>
          <w:rFonts w:ascii="Optimum" w:hAnsi="Optimum"/>
          <w:lang w:val="en-AU"/>
        </w:rPr>
      </w:pPr>
      <w:r w:rsidRPr="000C4714">
        <w:rPr>
          <w:rFonts w:ascii="Optimum" w:hAnsi="Optimum"/>
          <w:lang w:val="en-AU"/>
        </w:rPr>
        <w:t>Try to keep media releases to one page.</w:t>
      </w:r>
      <w:r>
        <w:rPr>
          <w:rFonts w:ascii="Optimum" w:hAnsi="Optimum"/>
          <w:lang w:val="en-AU"/>
        </w:rPr>
        <w:t xml:space="preserve"> Media releases should be short targeted pieces of information that tells the whole story.</w:t>
      </w:r>
    </w:p>
    <w:p w14:paraId="47B749F9" w14:textId="77777777" w:rsidR="00597F1D" w:rsidRDefault="00597F1D" w:rsidP="00597F1D">
      <w:pPr>
        <w:rPr>
          <w:rFonts w:ascii="Optimum" w:hAnsi="Optimum"/>
          <w:lang w:val="en-AU"/>
        </w:rPr>
      </w:pPr>
    </w:p>
    <w:p w14:paraId="5D9D9FEF" w14:textId="77777777" w:rsidR="00597F1D" w:rsidRPr="000C4714" w:rsidRDefault="00597F1D" w:rsidP="00597F1D">
      <w:pPr>
        <w:spacing w:after="120"/>
        <w:rPr>
          <w:rFonts w:ascii="Optimum" w:hAnsi="Optimum"/>
          <w:b/>
          <w:lang w:val="en-AU"/>
        </w:rPr>
      </w:pPr>
      <w:r>
        <w:rPr>
          <w:rFonts w:ascii="Optimum" w:hAnsi="Optimum"/>
          <w:b/>
          <w:lang w:val="en-AU"/>
        </w:rPr>
        <w:t>Basic s</w:t>
      </w:r>
      <w:r w:rsidRPr="000C4714">
        <w:rPr>
          <w:rFonts w:ascii="Optimum" w:hAnsi="Optimum"/>
          <w:b/>
          <w:lang w:val="en-AU"/>
        </w:rPr>
        <w:t xml:space="preserve">tructure </w:t>
      </w:r>
      <w:r>
        <w:rPr>
          <w:rFonts w:ascii="Optimum" w:hAnsi="Optimum"/>
          <w:b/>
          <w:lang w:val="en-AU"/>
        </w:rPr>
        <w:t xml:space="preserve">of </w:t>
      </w:r>
      <w:r w:rsidRPr="000C4714">
        <w:rPr>
          <w:rFonts w:ascii="Optimum" w:hAnsi="Optimum"/>
          <w:b/>
          <w:lang w:val="en-AU"/>
        </w:rPr>
        <w:t>a media release</w:t>
      </w:r>
    </w:p>
    <w:p w14:paraId="030D82CC" w14:textId="77777777" w:rsidR="00597F1D" w:rsidRPr="000C4714" w:rsidRDefault="00597F1D" w:rsidP="00597F1D">
      <w:pPr>
        <w:rPr>
          <w:rFonts w:ascii="Optimum" w:hAnsi="Optimum"/>
          <w:lang w:val="en-AU"/>
        </w:rPr>
      </w:pPr>
      <w:r>
        <w:rPr>
          <w:rFonts w:ascii="Optimum" w:hAnsi="Optimum"/>
          <w:lang w:val="en-AU"/>
        </w:rPr>
        <w:t>A basic m</w:t>
      </w:r>
      <w:r w:rsidRPr="000C4714">
        <w:rPr>
          <w:rFonts w:ascii="Optimum" w:hAnsi="Optimum"/>
          <w:lang w:val="en-AU"/>
        </w:rPr>
        <w:t xml:space="preserve">edia release should </w:t>
      </w:r>
      <w:r>
        <w:rPr>
          <w:rFonts w:ascii="Optimum" w:hAnsi="Optimum"/>
          <w:lang w:val="en-AU"/>
        </w:rPr>
        <w:t>follow the pattern below</w:t>
      </w:r>
      <w:r w:rsidRPr="000C4714">
        <w:rPr>
          <w:rFonts w:ascii="Optimum" w:hAnsi="Optimum"/>
          <w:lang w:val="en-AU"/>
        </w:rPr>
        <w:t>:</w:t>
      </w:r>
    </w:p>
    <w:p w14:paraId="385F7FF6" w14:textId="77777777" w:rsidR="00597F1D" w:rsidRPr="000C4714"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Headline</w:t>
      </w:r>
      <w:r>
        <w:rPr>
          <w:rFonts w:ascii="Optimum" w:hAnsi="Optimum"/>
          <w:lang w:val="en-AU"/>
        </w:rPr>
        <w:t xml:space="preserve"> – catchy title</w:t>
      </w:r>
    </w:p>
    <w:p w14:paraId="42BCCE85" w14:textId="77777777" w:rsidR="00597F1D" w:rsidRPr="000C4714"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Lead</w:t>
      </w:r>
      <w:r>
        <w:rPr>
          <w:rFonts w:ascii="Optimum" w:hAnsi="Optimum"/>
          <w:lang w:val="en-AU"/>
        </w:rPr>
        <w:t xml:space="preserve"> – first paragraph, sets the, who, what, where, why and when. </w:t>
      </w:r>
    </w:p>
    <w:p w14:paraId="604BA01A" w14:textId="77777777" w:rsidR="00597F1D"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Body</w:t>
      </w:r>
      <w:r>
        <w:rPr>
          <w:rFonts w:ascii="Optimum" w:hAnsi="Optimum"/>
          <w:lang w:val="en-AU"/>
        </w:rPr>
        <w:t xml:space="preserve"> – A series of paragraphs that provide a single piece of information that builds the story.</w:t>
      </w:r>
    </w:p>
    <w:p w14:paraId="5049F2D7" w14:textId="77777777" w:rsidR="00597F1D" w:rsidRPr="000C4714" w:rsidRDefault="00597F1D" w:rsidP="00597F1D">
      <w:pPr>
        <w:numPr>
          <w:ilvl w:val="0"/>
          <w:numId w:val="2"/>
        </w:numPr>
        <w:spacing w:before="120"/>
        <w:ind w:left="357" w:hanging="357"/>
        <w:rPr>
          <w:rFonts w:ascii="Optimum" w:hAnsi="Optimum"/>
          <w:lang w:val="en-AU"/>
        </w:rPr>
      </w:pPr>
      <w:r>
        <w:rPr>
          <w:rFonts w:ascii="Optimum" w:hAnsi="Optimum"/>
          <w:b/>
          <w:lang w:val="en-AU"/>
        </w:rPr>
        <w:t>Acknowledgments</w:t>
      </w:r>
      <w:r>
        <w:rPr>
          <w:rFonts w:ascii="Optimum" w:hAnsi="Optimum"/>
          <w:lang w:val="en-AU"/>
        </w:rPr>
        <w:t xml:space="preserve"> – where necessary (FRDC) acknowledge project partners or funders.</w:t>
      </w:r>
    </w:p>
    <w:p w14:paraId="3FF60370" w14:textId="77777777" w:rsidR="00597F1D" w:rsidRPr="000C4714" w:rsidRDefault="00597F1D" w:rsidP="00597F1D">
      <w:pPr>
        <w:numPr>
          <w:ilvl w:val="0"/>
          <w:numId w:val="2"/>
        </w:numPr>
        <w:spacing w:before="120"/>
        <w:ind w:left="357" w:hanging="357"/>
        <w:rPr>
          <w:rFonts w:ascii="Optimum" w:hAnsi="Optimum"/>
          <w:lang w:val="en-AU"/>
        </w:rPr>
      </w:pPr>
      <w:r w:rsidRPr="008F2199">
        <w:rPr>
          <w:rFonts w:ascii="Optimum" w:hAnsi="Optimum"/>
          <w:b/>
          <w:lang w:val="en-AU"/>
        </w:rPr>
        <w:t>End</w:t>
      </w:r>
      <w:r>
        <w:rPr>
          <w:rFonts w:ascii="Optimum" w:hAnsi="Optimum"/>
          <w:lang w:val="en-AU"/>
        </w:rPr>
        <w:t xml:space="preserve"> – summarises the call to action and provides contact point for further information. </w:t>
      </w:r>
    </w:p>
    <w:p w14:paraId="5BEEB7A7" w14:textId="77777777" w:rsidR="00597F1D" w:rsidRDefault="00597F1D" w:rsidP="00597F1D">
      <w:pPr>
        <w:rPr>
          <w:rFonts w:ascii="Optimum" w:hAnsi="Optimum"/>
          <w:lang w:val="en-AU"/>
        </w:rPr>
      </w:pPr>
      <w:r w:rsidRPr="008F2199">
        <w:rPr>
          <w:rFonts w:ascii="Optimum" w:hAnsi="Optimum"/>
          <w:lang w:val="en-AU"/>
        </w:rPr>
        <w:lastRenderedPageBreak/>
        <w:t>It is important to remember that the first paragraph is the most important as it sets the context f</w:t>
      </w:r>
      <w:r>
        <w:rPr>
          <w:rFonts w:ascii="Optimum" w:hAnsi="Optimum"/>
          <w:lang w:val="en-AU"/>
        </w:rPr>
        <w:t xml:space="preserve">or the whole media release. It </w:t>
      </w:r>
      <w:r w:rsidRPr="008F2199">
        <w:rPr>
          <w:rFonts w:ascii="Optimum" w:hAnsi="Optimum"/>
          <w:lang w:val="en-AU"/>
        </w:rPr>
        <w:t xml:space="preserve">should summarise the key points that you want to convey, but also be interesting to catch </w:t>
      </w:r>
      <w:r>
        <w:rPr>
          <w:rFonts w:ascii="Optimum" w:hAnsi="Optimum"/>
          <w:lang w:val="en-AU"/>
        </w:rPr>
        <w:t xml:space="preserve">the </w:t>
      </w:r>
      <w:r w:rsidRPr="008F2199">
        <w:rPr>
          <w:rFonts w:ascii="Optimum" w:hAnsi="Optimum"/>
          <w:lang w:val="en-AU"/>
        </w:rPr>
        <w:t>reader’s attention.</w:t>
      </w:r>
      <w:r>
        <w:rPr>
          <w:rFonts w:ascii="Optimum" w:hAnsi="Optimum"/>
          <w:lang w:val="en-AU"/>
        </w:rPr>
        <w:t xml:space="preserve"> In the lead you will increase your chance of coverage if you can use strong adjectives – first, biggest, most, etc. </w:t>
      </w:r>
    </w:p>
    <w:p w14:paraId="700864F2" w14:textId="77777777" w:rsidR="00597F1D" w:rsidRPr="008F2199" w:rsidRDefault="00597F1D" w:rsidP="00597F1D">
      <w:pPr>
        <w:rPr>
          <w:rFonts w:ascii="Optimum" w:hAnsi="Optimum"/>
          <w:lang w:val="en-AU"/>
        </w:rPr>
      </w:pPr>
    </w:p>
    <w:p w14:paraId="0D158B9B" w14:textId="77777777" w:rsidR="00597F1D" w:rsidRDefault="00597F1D" w:rsidP="00597F1D">
      <w:pPr>
        <w:rPr>
          <w:rFonts w:ascii="Optimum" w:hAnsi="Optimum"/>
          <w:lang w:val="en-AU"/>
        </w:rPr>
      </w:pPr>
      <w:r w:rsidRPr="000C4714">
        <w:rPr>
          <w:rFonts w:ascii="Optimum" w:hAnsi="Optimum"/>
          <w:lang w:val="en-AU"/>
        </w:rPr>
        <w:t>The</w:t>
      </w:r>
      <w:r w:rsidRPr="000C4714">
        <w:rPr>
          <w:rFonts w:ascii="Optimum" w:hAnsi="Optimum"/>
          <w:b/>
          <w:lang w:val="en-AU"/>
        </w:rPr>
        <w:t xml:space="preserve"> Lead</w:t>
      </w:r>
      <w:r w:rsidRPr="000C4714">
        <w:rPr>
          <w:rFonts w:ascii="Optimum" w:hAnsi="Optimum"/>
          <w:lang w:val="en-AU"/>
        </w:rPr>
        <w:t xml:space="preserve"> paragraph should contain information relating to </w:t>
      </w:r>
    </w:p>
    <w:p w14:paraId="0E997E2C" w14:textId="77777777" w:rsidR="00597F1D" w:rsidRPr="000C4714" w:rsidRDefault="00597F1D" w:rsidP="00597F1D">
      <w:pPr>
        <w:rPr>
          <w:rFonts w:ascii="Optimum" w:hAnsi="Optimum"/>
          <w:lang w:val="en-AU"/>
        </w:rPr>
      </w:pPr>
    </w:p>
    <w:p w14:paraId="318A0EB0" w14:textId="77777777" w:rsidR="00597F1D" w:rsidRPr="000C4714" w:rsidRDefault="00597F1D" w:rsidP="00597F1D">
      <w:pPr>
        <w:numPr>
          <w:ilvl w:val="0"/>
          <w:numId w:val="4"/>
        </w:numPr>
        <w:rPr>
          <w:rFonts w:ascii="Optimum" w:hAnsi="Optimum"/>
          <w:lang w:val="en-AU"/>
        </w:rPr>
      </w:pPr>
      <w:r w:rsidRPr="000C4714">
        <w:rPr>
          <w:rFonts w:ascii="Optimum" w:hAnsi="Optimum"/>
          <w:lang w:val="en-AU"/>
        </w:rPr>
        <w:t>Who did it?</w:t>
      </w:r>
    </w:p>
    <w:p w14:paraId="18625254" w14:textId="77777777" w:rsidR="00597F1D" w:rsidRPr="000C4714" w:rsidRDefault="00597F1D" w:rsidP="00597F1D">
      <w:pPr>
        <w:numPr>
          <w:ilvl w:val="0"/>
          <w:numId w:val="4"/>
        </w:numPr>
        <w:rPr>
          <w:rFonts w:ascii="Optimum" w:hAnsi="Optimum"/>
          <w:lang w:val="en-AU"/>
        </w:rPr>
      </w:pPr>
      <w:r w:rsidRPr="000C4714">
        <w:rPr>
          <w:rFonts w:ascii="Optimum" w:hAnsi="Optimum"/>
          <w:lang w:val="en-AU"/>
        </w:rPr>
        <w:t>What did they do?</w:t>
      </w:r>
    </w:p>
    <w:p w14:paraId="0EFD1292" w14:textId="77777777" w:rsidR="00597F1D" w:rsidRPr="000C4714" w:rsidRDefault="00597F1D" w:rsidP="00597F1D">
      <w:pPr>
        <w:numPr>
          <w:ilvl w:val="0"/>
          <w:numId w:val="4"/>
        </w:numPr>
        <w:rPr>
          <w:rFonts w:ascii="Optimum" w:hAnsi="Optimum"/>
          <w:lang w:val="en-AU"/>
        </w:rPr>
      </w:pPr>
      <w:r w:rsidRPr="000C4714">
        <w:rPr>
          <w:rFonts w:ascii="Optimum" w:hAnsi="Optimum"/>
          <w:lang w:val="en-AU"/>
        </w:rPr>
        <w:t>Where did they do it?</w:t>
      </w:r>
    </w:p>
    <w:p w14:paraId="1DBE2B68" w14:textId="77777777" w:rsidR="00597F1D" w:rsidRPr="000C4714" w:rsidRDefault="00597F1D" w:rsidP="00597F1D">
      <w:pPr>
        <w:numPr>
          <w:ilvl w:val="0"/>
          <w:numId w:val="4"/>
        </w:numPr>
        <w:rPr>
          <w:rFonts w:ascii="Optimum" w:hAnsi="Optimum"/>
          <w:lang w:val="en-AU"/>
        </w:rPr>
      </w:pPr>
      <w:r w:rsidRPr="000C4714">
        <w:rPr>
          <w:rFonts w:ascii="Optimum" w:hAnsi="Optimum"/>
          <w:lang w:val="en-AU"/>
        </w:rPr>
        <w:t>When did they do it?</w:t>
      </w:r>
    </w:p>
    <w:p w14:paraId="2393E962" w14:textId="77777777" w:rsidR="00597F1D" w:rsidRPr="000C4714" w:rsidRDefault="00597F1D" w:rsidP="00597F1D">
      <w:pPr>
        <w:numPr>
          <w:ilvl w:val="0"/>
          <w:numId w:val="4"/>
        </w:numPr>
        <w:rPr>
          <w:rFonts w:ascii="Optimum" w:hAnsi="Optimum"/>
          <w:lang w:val="en-AU"/>
        </w:rPr>
      </w:pPr>
      <w:r w:rsidRPr="000C4714">
        <w:rPr>
          <w:rFonts w:ascii="Optimum" w:hAnsi="Optimum"/>
          <w:lang w:val="en-AU"/>
        </w:rPr>
        <w:t>Why did they do it?</w:t>
      </w:r>
    </w:p>
    <w:p w14:paraId="7C6D1BB5" w14:textId="77777777" w:rsidR="00597F1D" w:rsidRPr="000C4714" w:rsidRDefault="00597F1D" w:rsidP="00597F1D">
      <w:pPr>
        <w:numPr>
          <w:ilvl w:val="0"/>
          <w:numId w:val="4"/>
        </w:numPr>
        <w:rPr>
          <w:rFonts w:ascii="Optimum" w:hAnsi="Optimum"/>
          <w:lang w:val="en-AU"/>
        </w:rPr>
      </w:pPr>
      <w:r w:rsidRPr="000C4714">
        <w:rPr>
          <w:rFonts w:ascii="Optimum" w:hAnsi="Optimum"/>
          <w:lang w:val="en-AU"/>
        </w:rPr>
        <w:t xml:space="preserve">And </w:t>
      </w:r>
      <w:proofErr w:type="gramStart"/>
      <w:r w:rsidRPr="000C4714">
        <w:rPr>
          <w:rFonts w:ascii="Optimum" w:hAnsi="Optimum"/>
          <w:lang w:val="en-AU"/>
        </w:rPr>
        <w:t>How</w:t>
      </w:r>
      <w:proofErr w:type="gramEnd"/>
      <w:r w:rsidRPr="000C4714">
        <w:rPr>
          <w:rFonts w:ascii="Optimum" w:hAnsi="Optimum"/>
          <w:lang w:val="en-AU"/>
        </w:rPr>
        <w:t xml:space="preserve"> did they do it? </w:t>
      </w:r>
    </w:p>
    <w:p w14:paraId="00CCD70F" w14:textId="77777777" w:rsidR="00597F1D" w:rsidRPr="000C4714" w:rsidRDefault="00597F1D" w:rsidP="00597F1D">
      <w:pPr>
        <w:rPr>
          <w:rFonts w:ascii="Optimum" w:hAnsi="Optimum"/>
          <w:lang w:val="en-AU"/>
        </w:rPr>
      </w:pPr>
    </w:p>
    <w:p w14:paraId="4D6307EE" w14:textId="77777777" w:rsidR="00597F1D" w:rsidRPr="000C4714" w:rsidRDefault="00597F1D" w:rsidP="00597F1D">
      <w:pPr>
        <w:rPr>
          <w:rFonts w:ascii="Optimum" w:hAnsi="Optimum"/>
          <w:lang w:val="en-AU"/>
        </w:rPr>
      </w:pPr>
      <w:r w:rsidRPr="000C4714">
        <w:rPr>
          <w:rFonts w:ascii="Optimum" w:hAnsi="Optimum"/>
          <w:lang w:val="en-AU"/>
        </w:rPr>
        <w:t xml:space="preserve">(Who did it? – scientist, Minister, organisation) (What did they do? </w:t>
      </w:r>
      <w:proofErr w:type="gramStart"/>
      <w:r w:rsidRPr="000C4714">
        <w:rPr>
          <w:rFonts w:ascii="Optimum" w:hAnsi="Optimum"/>
          <w:lang w:val="en-AU"/>
        </w:rPr>
        <w:t>- new discovery, launch) (Where did they do it?</w:t>
      </w:r>
      <w:proofErr w:type="gramEnd"/>
      <w:r w:rsidRPr="000C4714">
        <w:rPr>
          <w:rFonts w:ascii="Optimum" w:hAnsi="Optimum"/>
          <w:lang w:val="en-AU"/>
        </w:rPr>
        <w:t xml:space="preserve"> </w:t>
      </w:r>
      <w:proofErr w:type="gramStart"/>
      <w:r w:rsidRPr="000C4714">
        <w:rPr>
          <w:rFonts w:ascii="Optimum" w:hAnsi="Optimum"/>
          <w:lang w:val="en-AU"/>
        </w:rPr>
        <w:t>– name of organisation, location, event) (When did they do it - today, yesterday, tomorrow) (Why did they do it – new innovation, benefits, bottom line) (How did they do it?</w:t>
      </w:r>
      <w:proofErr w:type="gramEnd"/>
      <w:r w:rsidRPr="000C4714">
        <w:rPr>
          <w:rFonts w:ascii="Optimum" w:hAnsi="Optimum"/>
          <w:lang w:val="en-AU"/>
        </w:rPr>
        <w:t xml:space="preserve"> </w:t>
      </w:r>
      <w:proofErr w:type="gramStart"/>
      <w:r w:rsidRPr="000C4714">
        <w:rPr>
          <w:rFonts w:ascii="Optimum" w:hAnsi="Optimum"/>
          <w:lang w:val="en-AU"/>
        </w:rPr>
        <w:t>– using new technology, new ideas)</w:t>
      </w:r>
      <w:r>
        <w:rPr>
          <w:rFonts w:ascii="Optimum" w:hAnsi="Optimum"/>
          <w:lang w:val="en-AU"/>
        </w:rPr>
        <w:t>.</w:t>
      </w:r>
      <w:proofErr w:type="gramEnd"/>
      <w:r>
        <w:rPr>
          <w:rFonts w:ascii="Optimum" w:hAnsi="Optimum"/>
          <w:lang w:val="en-AU"/>
        </w:rPr>
        <w:t xml:space="preserve"> </w:t>
      </w:r>
    </w:p>
    <w:p w14:paraId="6B34191D" w14:textId="77777777" w:rsidR="00597F1D" w:rsidRPr="000C4714" w:rsidRDefault="00597F1D" w:rsidP="00597F1D">
      <w:pPr>
        <w:jc w:val="both"/>
        <w:rPr>
          <w:rFonts w:ascii="Optimum" w:hAnsi="Optimum"/>
          <w:lang w:val="en-AU"/>
        </w:rPr>
      </w:pPr>
    </w:p>
    <w:p w14:paraId="48B4692B" w14:textId="77777777" w:rsidR="00597F1D" w:rsidRPr="000C4714" w:rsidRDefault="00597F1D" w:rsidP="00597F1D">
      <w:pPr>
        <w:jc w:val="both"/>
        <w:rPr>
          <w:rFonts w:ascii="Arial" w:hAnsi="Arial" w:cs="Arial"/>
          <w:i/>
          <w:lang w:val="en-AU"/>
        </w:rPr>
      </w:pPr>
      <w:proofErr w:type="gramStart"/>
      <w:r w:rsidRPr="000C4714">
        <w:rPr>
          <w:rFonts w:ascii="Optimum" w:hAnsi="Optimum"/>
          <w:lang w:val="en-AU"/>
        </w:rPr>
        <w:t>e.g</w:t>
      </w:r>
      <w:proofErr w:type="gramEnd"/>
      <w:r w:rsidRPr="000C4714">
        <w:rPr>
          <w:rFonts w:ascii="Optimum" w:hAnsi="Optimum"/>
          <w:lang w:val="en-AU"/>
        </w:rPr>
        <w:t>.</w:t>
      </w:r>
      <w:r w:rsidRPr="000C4714">
        <w:rPr>
          <w:rFonts w:ascii="Arial" w:hAnsi="Arial" w:cs="Arial"/>
          <w:lang w:val="en-AU"/>
        </w:rPr>
        <w:t xml:space="preserve"> </w:t>
      </w:r>
      <w:r w:rsidRPr="000C4714">
        <w:rPr>
          <w:rFonts w:ascii="Optimum" w:hAnsi="Optimum" w:cs="Arial"/>
          <w:i/>
          <w:lang w:val="en-AU"/>
        </w:rPr>
        <w:t xml:space="preserve">Teaching schoolchildren about the Australian seafood industry </w:t>
      </w:r>
      <w:r>
        <w:rPr>
          <w:rFonts w:ascii="Optimum" w:hAnsi="Optimum" w:cs="Arial"/>
          <w:i/>
          <w:lang w:val="en-AU"/>
        </w:rPr>
        <w:t xml:space="preserve">(what) </w:t>
      </w:r>
      <w:r w:rsidRPr="000C4714">
        <w:rPr>
          <w:rFonts w:ascii="Optimum" w:hAnsi="Optimum" w:cs="Arial"/>
          <w:i/>
          <w:lang w:val="en-AU"/>
        </w:rPr>
        <w:t xml:space="preserve">just became easier with the launch </w:t>
      </w:r>
      <w:r>
        <w:rPr>
          <w:rFonts w:ascii="Optimum" w:hAnsi="Optimum" w:cs="Arial"/>
          <w:i/>
          <w:lang w:val="en-AU"/>
        </w:rPr>
        <w:t xml:space="preserve">in Sydney (where) today (when) </w:t>
      </w:r>
      <w:r w:rsidRPr="000C4714">
        <w:rPr>
          <w:rFonts w:ascii="Optimum" w:hAnsi="Optimum" w:cs="Arial"/>
          <w:i/>
          <w:lang w:val="en-AU"/>
        </w:rPr>
        <w:t xml:space="preserve">of </w:t>
      </w:r>
      <w:r>
        <w:rPr>
          <w:rFonts w:ascii="Optimum" w:hAnsi="Optimum" w:cs="Arial"/>
          <w:i/>
          <w:lang w:val="en-AU"/>
        </w:rPr>
        <w:t xml:space="preserve">the </w:t>
      </w:r>
      <w:r w:rsidRPr="002F56D9">
        <w:rPr>
          <w:rFonts w:ascii="Optimum" w:hAnsi="Optimum" w:cs="Arial"/>
          <w:i/>
          <w:lang w:val="en-AU"/>
        </w:rPr>
        <w:t>$</w:t>
      </w:r>
      <w:proofErr w:type="spellStart"/>
      <w:r w:rsidRPr="002F56D9">
        <w:rPr>
          <w:rFonts w:ascii="Optimum" w:hAnsi="Optimum" w:cs="Arial"/>
          <w:i/>
          <w:lang w:val="en-AU"/>
        </w:rPr>
        <w:t>XXX,XXX</w:t>
      </w:r>
      <w:proofErr w:type="spellEnd"/>
      <w:r w:rsidRPr="002F56D9">
        <w:rPr>
          <w:rFonts w:ascii="Optimum" w:hAnsi="Optimum" w:cs="Arial"/>
          <w:i/>
          <w:lang w:val="en-AU"/>
        </w:rPr>
        <w:t xml:space="preserve"> project that </w:t>
      </w:r>
      <w:r>
        <w:rPr>
          <w:rFonts w:ascii="Optimum" w:hAnsi="Optimum" w:cs="Arial"/>
          <w:i/>
          <w:lang w:val="en-AU"/>
        </w:rPr>
        <w:t xml:space="preserve">aims to develop a </w:t>
      </w:r>
      <w:r w:rsidRPr="000C4714">
        <w:rPr>
          <w:rFonts w:ascii="Optimum" w:hAnsi="Optimum" w:cs="Arial"/>
          <w:i/>
          <w:lang w:val="en-AU"/>
        </w:rPr>
        <w:t>Seafood Teachers Resource Kit</w:t>
      </w:r>
      <w:r>
        <w:rPr>
          <w:rFonts w:ascii="Optimum" w:hAnsi="Optimum" w:cs="Arial"/>
          <w:i/>
          <w:lang w:val="en-AU"/>
        </w:rPr>
        <w:t xml:space="preserve"> (why)</w:t>
      </w:r>
      <w:r w:rsidRPr="000C4714">
        <w:rPr>
          <w:rFonts w:ascii="Optimum" w:hAnsi="Optimum" w:cs="Arial"/>
          <w:i/>
          <w:lang w:val="en-AU"/>
        </w:rPr>
        <w:t>.</w:t>
      </w:r>
    </w:p>
    <w:p w14:paraId="4C336538" w14:textId="77777777" w:rsidR="00597F1D" w:rsidRPr="000C4714" w:rsidRDefault="00597F1D" w:rsidP="00597F1D">
      <w:pPr>
        <w:rPr>
          <w:rFonts w:ascii="Optimum" w:hAnsi="Optimum"/>
          <w:lang w:val="en-AU"/>
        </w:rPr>
      </w:pPr>
    </w:p>
    <w:p w14:paraId="6ABF03F0" w14:textId="77777777" w:rsidR="00597F1D" w:rsidRPr="000C4714" w:rsidRDefault="00597F1D" w:rsidP="00597F1D">
      <w:pPr>
        <w:jc w:val="both"/>
        <w:rPr>
          <w:rFonts w:ascii="Optimum" w:hAnsi="Optimum" w:cs="Arial"/>
          <w:i/>
          <w:lang w:val="en-AU"/>
        </w:rPr>
      </w:pPr>
      <w:r w:rsidRPr="000C4714">
        <w:rPr>
          <w:rFonts w:ascii="Optimum" w:hAnsi="Optimum"/>
          <w:lang w:val="en-AU"/>
        </w:rPr>
        <w:t xml:space="preserve">e.g. </w:t>
      </w:r>
      <w:r w:rsidRPr="000C4714">
        <w:rPr>
          <w:rFonts w:ascii="Optimum" w:hAnsi="Optimum" w:cs="Arial"/>
          <w:i/>
          <w:lang w:val="en-AU"/>
        </w:rPr>
        <w:t>Australian Fisheries and Conservation Minister Senator Ian Macdonald</w:t>
      </w:r>
      <w:r>
        <w:rPr>
          <w:rFonts w:ascii="Optimum" w:hAnsi="Optimum" w:cs="Arial"/>
          <w:i/>
          <w:lang w:val="en-AU"/>
        </w:rPr>
        <w:t xml:space="preserve"> </w:t>
      </w:r>
      <w:r w:rsidRPr="000C4714">
        <w:rPr>
          <w:rFonts w:ascii="Optimum" w:hAnsi="Optimum" w:cs="Arial"/>
          <w:i/>
          <w:lang w:val="en-AU"/>
        </w:rPr>
        <w:t>(who did it) launched</w:t>
      </w:r>
      <w:r>
        <w:rPr>
          <w:rFonts w:ascii="Optimum" w:hAnsi="Optimum" w:cs="Arial"/>
          <w:i/>
          <w:lang w:val="en-AU"/>
        </w:rPr>
        <w:t xml:space="preserve"> the first </w:t>
      </w:r>
      <w:r w:rsidRPr="000C4714">
        <w:rPr>
          <w:rFonts w:ascii="Optimum" w:hAnsi="Optimum" w:cs="Arial"/>
          <w:i/>
          <w:lang w:val="en-AU"/>
        </w:rPr>
        <w:t>T</w:t>
      </w:r>
      <w:r>
        <w:rPr>
          <w:rFonts w:ascii="Optimum" w:hAnsi="Optimum" w:cs="Arial"/>
          <w:i/>
          <w:lang w:val="en-AU"/>
        </w:rPr>
        <w:t>eachers</w:t>
      </w:r>
      <w:r w:rsidRPr="000C4714">
        <w:rPr>
          <w:rFonts w:ascii="Optimum" w:hAnsi="Optimum" w:cs="Arial"/>
          <w:i/>
          <w:lang w:val="en-AU"/>
        </w:rPr>
        <w:t xml:space="preserve"> </w:t>
      </w:r>
      <w:r>
        <w:rPr>
          <w:rFonts w:ascii="Optimum" w:hAnsi="Optimum" w:cs="Arial"/>
          <w:i/>
          <w:lang w:val="en-AU"/>
        </w:rPr>
        <w:t xml:space="preserve">Seafood Resource Kit (what did they do) </w:t>
      </w:r>
      <w:r w:rsidRPr="000C4714">
        <w:rPr>
          <w:rFonts w:ascii="Optimum" w:hAnsi="Optimum" w:cs="Arial"/>
          <w:i/>
          <w:lang w:val="en-AU"/>
        </w:rPr>
        <w:t xml:space="preserve">today (when did they do it) at Ainslie Primary school in Townsville (where did they do it). The Resource Kit </w:t>
      </w:r>
      <w:r w:rsidRPr="000C4714">
        <w:rPr>
          <w:rFonts w:ascii="Optimum" w:hAnsi="Optimum" w:cs="Arial"/>
          <w:i/>
          <w:iCs/>
          <w:lang w:val="en-AU"/>
        </w:rPr>
        <w:t>builds on the best-s</w:t>
      </w:r>
      <w:r>
        <w:rPr>
          <w:rFonts w:ascii="Optimum" w:hAnsi="Optimum" w:cs="Arial"/>
          <w:i/>
          <w:iCs/>
          <w:lang w:val="en-AU"/>
        </w:rPr>
        <w:t xml:space="preserve">elling schoolchildren’s </w:t>
      </w:r>
      <w:proofErr w:type="spellStart"/>
      <w:r>
        <w:rPr>
          <w:rFonts w:ascii="Optimum" w:hAnsi="Optimum" w:cs="Arial"/>
          <w:i/>
          <w:iCs/>
          <w:lang w:val="en-AU"/>
        </w:rPr>
        <w:t>Workboot</w:t>
      </w:r>
      <w:proofErr w:type="spellEnd"/>
      <w:r>
        <w:rPr>
          <w:rFonts w:ascii="Optimum" w:hAnsi="Optimum" w:cs="Arial"/>
          <w:i/>
          <w:iCs/>
          <w:lang w:val="en-AU"/>
        </w:rPr>
        <w:t xml:space="preserve"> –</w:t>
      </w:r>
      <w:r w:rsidRPr="000C4714">
        <w:rPr>
          <w:rFonts w:ascii="Optimum" w:hAnsi="Optimum" w:cs="Arial"/>
          <w:i/>
          <w:iCs/>
          <w:lang w:val="en-AU"/>
        </w:rPr>
        <w:t xml:space="preserve"> </w:t>
      </w:r>
      <w:r w:rsidRPr="000C4714">
        <w:rPr>
          <w:rFonts w:ascii="Optimum" w:hAnsi="Optimum" w:cs="Arial"/>
          <w:i/>
          <w:lang w:val="en-AU"/>
        </w:rPr>
        <w:t>The Story of Seafood</w:t>
      </w:r>
      <w:r w:rsidRPr="000C4714">
        <w:rPr>
          <w:rFonts w:ascii="Optimum" w:hAnsi="Optimum" w:cs="Arial"/>
          <w:i/>
          <w:iCs/>
          <w:lang w:val="en-AU"/>
        </w:rPr>
        <w:t xml:space="preserve">, to educate schoolchildren on </w:t>
      </w:r>
      <w:r w:rsidRPr="000C4714">
        <w:rPr>
          <w:rFonts w:ascii="Optimum" w:hAnsi="Optimum" w:cs="Arial"/>
          <w:i/>
          <w:lang w:val="en-AU"/>
        </w:rPr>
        <w:t>Australia’s fourth most valuable food-based primary industry, which generates over $2.4 billion to the Australian economy (why did they do it).</w:t>
      </w:r>
    </w:p>
    <w:p w14:paraId="3D06EBEC" w14:textId="77777777" w:rsidR="00597F1D" w:rsidRPr="000C4714" w:rsidRDefault="00597F1D" w:rsidP="00597F1D">
      <w:pPr>
        <w:rPr>
          <w:rFonts w:ascii="Optimum" w:hAnsi="Optimum"/>
          <w:lang w:val="en-AU"/>
        </w:rPr>
      </w:pPr>
    </w:p>
    <w:p w14:paraId="4D959F7D" w14:textId="77777777" w:rsidR="00597F1D" w:rsidRPr="000C4714" w:rsidRDefault="00597F1D" w:rsidP="00597F1D">
      <w:pPr>
        <w:rPr>
          <w:rFonts w:ascii="Optimum" w:hAnsi="Optimum"/>
          <w:lang w:val="en-AU"/>
        </w:rPr>
      </w:pPr>
      <w:r w:rsidRPr="000C4714">
        <w:rPr>
          <w:rFonts w:ascii="Optimum" w:hAnsi="Optimum"/>
          <w:lang w:val="en-AU"/>
        </w:rPr>
        <w:t>In the</w:t>
      </w:r>
      <w:r w:rsidRPr="000C4714">
        <w:rPr>
          <w:rFonts w:ascii="Optimum" w:hAnsi="Optimum"/>
          <w:b/>
          <w:lang w:val="en-AU"/>
        </w:rPr>
        <w:t xml:space="preserve"> Body </w:t>
      </w:r>
      <w:r w:rsidRPr="000C4714">
        <w:rPr>
          <w:rFonts w:ascii="Optimum" w:hAnsi="Optimum"/>
          <w:lang w:val="en-AU"/>
        </w:rPr>
        <w:t>of the release it is important to prioritise messages from the most important to the least important. Use short sentences and short paragraphs. Use quotes to illustrate the key points. Again, keep it short and concise.</w:t>
      </w:r>
    </w:p>
    <w:p w14:paraId="001467B0" w14:textId="77777777" w:rsidR="00597F1D" w:rsidRPr="000C4714" w:rsidRDefault="00597F1D" w:rsidP="00597F1D">
      <w:pPr>
        <w:rPr>
          <w:rFonts w:ascii="Optimum" w:hAnsi="Optimum"/>
          <w:lang w:val="en-AU"/>
        </w:rPr>
      </w:pPr>
    </w:p>
    <w:p w14:paraId="29DA8648" w14:textId="77777777" w:rsidR="00597F1D" w:rsidRPr="000C4714" w:rsidRDefault="00597F1D" w:rsidP="00597F1D">
      <w:pPr>
        <w:rPr>
          <w:rFonts w:ascii="Optimum" w:hAnsi="Optimum"/>
          <w:lang w:val="en-AU"/>
        </w:rPr>
      </w:pPr>
      <w:r>
        <w:rPr>
          <w:rFonts w:ascii="Optimum" w:hAnsi="Optimum"/>
          <w:lang w:val="en-AU"/>
        </w:rPr>
        <w:t xml:space="preserve">It is important to </w:t>
      </w:r>
      <w:r w:rsidRPr="008F2199">
        <w:rPr>
          <w:rFonts w:ascii="Optimum" w:hAnsi="Optimum"/>
          <w:b/>
          <w:lang w:val="en-AU"/>
        </w:rPr>
        <w:t>acknowledge</w:t>
      </w:r>
      <w:r>
        <w:rPr>
          <w:rFonts w:ascii="Optimum" w:hAnsi="Optimum"/>
          <w:lang w:val="en-AU"/>
        </w:rPr>
        <w:t xml:space="preserve"> the organisations that are working on or paying for the projects. Not all partners will require this however, </w:t>
      </w:r>
      <w:r w:rsidRPr="000C4714">
        <w:rPr>
          <w:rFonts w:ascii="Optimum" w:hAnsi="Optimum"/>
          <w:lang w:val="en-AU"/>
        </w:rPr>
        <w:t xml:space="preserve">All FRDC project agreements </w:t>
      </w:r>
      <w:r>
        <w:rPr>
          <w:rFonts w:ascii="Optimum" w:hAnsi="Optimum"/>
          <w:lang w:val="en-AU"/>
        </w:rPr>
        <w:t xml:space="preserve">clearly state </w:t>
      </w:r>
      <w:r w:rsidRPr="000C4714">
        <w:rPr>
          <w:rFonts w:ascii="Optimum" w:hAnsi="Optimum"/>
          <w:lang w:val="en-AU"/>
        </w:rPr>
        <w:t>that public announcements (media releases</w:t>
      </w:r>
      <w:r>
        <w:rPr>
          <w:rFonts w:ascii="Optimum" w:hAnsi="Optimum"/>
          <w:lang w:val="en-AU"/>
        </w:rPr>
        <w:t xml:space="preserve"> and interviews</w:t>
      </w:r>
      <w:r w:rsidRPr="000C4714">
        <w:rPr>
          <w:rFonts w:ascii="Optimum" w:hAnsi="Optimum"/>
          <w:lang w:val="en-AU"/>
        </w:rPr>
        <w:t xml:space="preserve">) relating to a project must be cleared by the FRDC. To ensure announcements are cleared it is important to include an </w:t>
      </w:r>
      <w:r w:rsidRPr="000C4714">
        <w:rPr>
          <w:rFonts w:ascii="Optimum" w:hAnsi="Optimum" w:cs="Arial"/>
          <w:lang w:val="en-AU"/>
        </w:rPr>
        <w:t xml:space="preserve">acknowledgment of the </w:t>
      </w:r>
      <w:r>
        <w:rPr>
          <w:rFonts w:ascii="Optimum" w:hAnsi="Optimum" w:cs="Arial"/>
          <w:lang w:val="en-AU"/>
        </w:rPr>
        <w:t xml:space="preserve">funding made by the </w:t>
      </w:r>
      <w:r w:rsidRPr="000C4714">
        <w:rPr>
          <w:rFonts w:ascii="Optimum" w:hAnsi="Optimum" w:cs="Arial"/>
          <w:lang w:val="en-AU"/>
        </w:rPr>
        <w:t xml:space="preserve">Australian Government through the </w:t>
      </w:r>
      <w:r w:rsidRPr="000C4714">
        <w:rPr>
          <w:rFonts w:ascii="Optimum" w:hAnsi="Optimum"/>
          <w:lang w:val="en-AU"/>
        </w:rPr>
        <w:t>Fisheries Research and Development Corporation.</w:t>
      </w:r>
      <w:r w:rsidRPr="000C4714">
        <w:rPr>
          <w:lang w:val="en-AU"/>
        </w:rPr>
        <w:t xml:space="preserve"> </w:t>
      </w:r>
      <w:r w:rsidRPr="000C4714">
        <w:rPr>
          <w:rFonts w:ascii="Optimum" w:hAnsi="Optimum"/>
          <w:lang w:val="en-AU"/>
        </w:rPr>
        <w:t>This can be done in many ways, for example,</w:t>
      </w:r>
    </w:p>
    <w:p w14:paraId="3F5E4C9A" w14:textId="77777777" w:rsidR="00597F1D" w:rsidRPr="000C4714" w:rsidRDefault="00597F1D" w:rsidP="00597F1D">
      <w:pPr>
        <w:pStyle w:val="BodyTextIndent2"/>
        <w:ind w:left="0"/>
        <w:rPr>
          <w:sz w:val="24"/>
          <w:lang w:val="en-AU"/>
        </w:rPr>
      </w:pPr>
    </w:p>
    <w:p w14:paraId="1FAD8C42" w14:textId="77777777" w:rsidR="00597F1D" w:rsidRPr="000C4714" w:rsidRDefault="00597F1D" w:rsidP="00597F1D">
      <w:pPr>
        <w:pStyle w:val="BodyTextIndent2"/>
        <w:numPr>
          <w:ilvl w:val="0"/>
          <w:numId w:val="1"/>
        </w:numPr>
        <w:tabs>
          <w:tab w:val="clear" w:pos="1800"/>
          <w:tab w:val="num" w:pos="360"/>
        </w:tabs>
        <w:spacing w:after="120"/>
        <w:ind w:left="360"/>
        <w:rPr>
          <w:b/>
          <w:sz w:val="24"/>
          <w:lang w:val="en-AU"/>
        </w:rPr>
      </w:pPr>
      <w:r w:rsidRPr="000C4714">
        <w:rPr>
          <w:lang w:val="en-AU"/>
        </w:rPr>
        <w:t>“The Australian Government through the Fisheries Research and Development Corporation has contributed $</w:t>
      </w:r>
      <w:proofErr w:type="spellStart"/>
      <w:r w:rsidRPr="000C4714">
        <w:rPr>
          <w:lang w:val="en-AU"/>
        </w:rPr>
        <w:t>XXX,000</w:t>
      </w:r>
      <w:proofErr w:type="spellEnd"/>
      <w:r w:rsidRPr="000C4714">
        <w:rPr>
          <w:lang w:val="en-AU"/>
        </w:rPr>
        <w:t xml:space="preserve"> to the projects funding”; or</w:t>
      </w:r>
    </w:p>
    <w:p w14:paraId="5FEA916C" w14:textId="77777777" w:rsidR="00597F1D" w:rsidRPr="000C4714" w:rsidRDefault="00597F1D" w:rsidP="00597F1D">
      <w:pPr>
        <w:pStyle w:val="BodyTextIndent2"/>
        <w:numPr>
          <w:ilvl w:val="0"/>
          <w:numId w:val="1"/>
        </w:numPr>
        <w:tabs>
          <w:tab w:val="clear" w:pos="1800"/>
          <w:tab w:val="num" w:pos="360"/>
        </w:tabs>
        <w:spacing w:after="120"/>
        <w:ind w:left="360"/>
        <w:rPr>
          <w:b/>
          <w:sz w:val="24"/>
          <w:szCs w:val="24"/>
          <w:lang w:val="en-AU"/>
        </w:rPr>
      </w:pPr>
      <w:r w:rsidRPr="000C4714">
        <w:rPr>
          <w:sz w:val="24"/>
          <w:szCs w:val="24"/>
          <w:lang w:val="en-AU"/>
        </w:rPr>
        <w:t xml:space="preserve"> “The study will be funded through the Australian Government's Fisheries Research and Development Corporation and X, </w:t>
      </w:r>
      <w:proofErr w:type="spellStart"/>
      <w:r w:rsidRPr="000C4714">
        <w:rPr>
          <w:sz w:val="24"/>
          <w:szCs w:val="24"/>
          <w:lang w:val="en-AU"/>
        </w:rPr>
        <w:t>Y&amp;Z</w:t>
      </w:r>
      <w:proofErr w:type="spellEnd"/>
      <w:r w:rsidRPr="000C4714">
        <w:rPr>
          <w:sz w:val="24"/>
          <w:szCs w:val="24"/>
          <w:lang w:val="en-AU"/>
        </w:rPr>
        <w:t xml:space="preserve"> if there are others providing funding”; or</w:t>
      </w:r>
    </w:p>
    <w:p w14:paraId="44D9C715" w14:textId="77777777" w:rsidR="00597F1D" w:rsidRDefault="00597F1D" w:rsidP="00597F1D">
      <w:pPr>
        <w:rPr>
          <w:rFonts w:ascii="Optimum" w:hAnsi="Optimum"/>
          <w:lang w:val="en-AU"/>
        </w:rPr>
      </w:pPr>
      <w:r w:rsidRPr="008F2199">
        <w:rPr>
          <w:rFonts w:ascii="Optimum" w:hAnsi="Optimum"/>
          <w:lang w:val="en-AU"/>
        </w:rPr>
        <w:lastRenderedPageBreak/>
        <w:t xml:space="preserve">The </w:t>
      </w:r>
      <w:r w:rsidRPr="008F2199">
        <w:rPr>
          <w:rFonts w:ascii="Optimum" w:hAnsi="Optimum"/>
          <w:b/>
          <w:lang w:val="en-AU"/>
        </w:rPr>
        <w:t>End</w:t>
      </w:r>
      <w:r w:rsidRPr="008F2199">
        <w:rPr>
          <w:rFonts w:ascii="Optimum" w:hAnsi="Optimum"/>
          <w:lang w:val="en-AU"/>
        </w:rPr>
        <w:t xml:space="preserve"> paragraph </w:t>
      </w:r>
      <w:r>
        <w:rPr>
          <w:rFonts w:ascii="Optimum" w:hAnsi="Optimum"/>
          <w:lang w:val="en-AU"/>
        </w:rPr>
        <w:t>summarises the call to action (i.e. people wanting to participate in the project) and provides contact point for further information</w:t>
      </w:r>
      <w:r w:rsidRPr="008F2199">
        <w:rPr>
          <w:rFonts w:ascii="Optimum" w:hAnsi="Optimum"/>
          <w:lang w:val="en-AU"/>
        </w:rPr>
        <w:t xml:space="preserve">.  </w:t>
      </w:r>
    </w:p>
    <w:p w14:paraId="71B74B37" w14:textId="77777777" w:rsidR="00597F1D" w:rsidRDefault="00597F1D" w:rsidP="00597F1D">
      <w:pPr>
        <w:rPr>
          <w:rFonts w:ascii="Optimum" w:hAnsi="Optimum"/>
          <w:lang w:val="en-AU"/>
        </w:rPr>
      </w:pPr>
      <w:r>
        <w:rPr>
          <w:rFonts w:ascii="Optimum" w:hAnsi="Optimum"/>
          <w:lang w:val="en-AU"/>
        </w:rPr>
        <w:t xml:space="preserve">For some organisations two contacts will need to be provided, a media contact and a project (researcher or Principal Investigator). The role of the contact is to provide more information (detail) as well as provide quotes and/or sound bites depending on the media. </w:t>
      </w:r>
    </w:p>
    <w:p w14:paraId="1FCD6DFA" w14:textId="77777777" w:rsidR="00597F1D" w:rsidRDefault="00597F1D" w:rsidP="00597F1D">
      <w:pPr>
        <w:rPr>
          <w:rFonts w:ascii="Optimum" w:hAnsi="Optimum"/>
          <w:lang w:val="en-AU"/>
        </w:rPr>
      </w:pPr>
    </w:p>
    <w:p w14:paraId="2700C000" w14:textId="77777777" w:rsidR="00597F1D" w:rsidRDefault="00597F1D" w:rsidP="00597F1D">
      <w:pPr>
        <w:rPr>
          <w:rFonts w:ascii="Optimum" w:hAnsi="Optimum"/>
          <w:lang w:val="en-AU"/>
        </w:rPr>
      </w:pPr>
      <w:r>
        <w:rPr>
          <w:rFonts w:ascii="Optimum" w:hAnsi="Optimum"/>
          <w:lang w:val="en-AU"/>
        </w:rPr>
        <w:t>If you are providing the contact details for someone other than yourself, make sure:</w:t>
      </w:r>
    </w:p>
    <w:p w14:paraId="62D291F8" w14:textId="77777777" w:rsidR="00597F1D" w:rsidRDefault="00597F1D" w:rsidP="00597F1D">
      <w:pPr>
        <w:numPr>
          <w:ilvl w:val="0"/>
          <w:numId w:val="5"/>
        </w:numPr>
        <w:rPr>
          <w:rFonts w:ascii="Optimum" w:hAnsi="Optimum"/>
          <w:lang w:val="en-AU"/>
        </w:rPr>
      </w:pPr>
      <w:r>
        <w:rPr>
          <w:rFonts w:ascii="Optimum" w:hAnsi="Optimum"/>
          <w:lang w:val="en-AU"/>
        </w:rPr>
        <w:t>you have their permission and they know what their role is;</w:t>
      </w:r>
    </w:p>
    <w:p w14:paraId="4336CC5B" w14:textId="77777777" w:rsidR="00597F1D" w:rsidRDefault="00597F1D" w:rsidP="00597F1D">
      <w:pPr>
        <w:numPr>
          <w:ilvl w:val="0"/>
          <w:numId w:val="5"/>
        </w:numPr>
        <w:rPr>
          <w:rFonts w:ascii="Optimum" w:hAnsi="Optimum"/>
          <w:lang w:val="en-AU"/>
        </w:rPr>
      </w:pPr>
      <w:r>
        <w:rPr>
          <w:rFonts w:ascii="Optimum" w:hAnsi="Optimum"/>
          <w:lang w:val="en-AU"/>
        </w:rPr>
        <w:t>you have their correct contact details;</w:t>
      </w:r>
    </w:p>
    <w:p w14:paraId="284AA32A" w14:textId="77777777" w:rsidR="00597F1D" w:rsidRDefault="00597F1D" w:rsidP="00597F1D">
      <w:pPr>
        <w:numPr>
          <w:ilvl w:val="0"/>
          <w:numId w:val="5"/>
        </w:numPr>
        <w:rPr>
          <w:rFonts w:ascii="Optimum" w:hAnsi="Optimum"/>
          <w:lang w:val="en-AU"/>
        </w:rPr>
      </w:pPr>
      <w:r>
        <w:rPr>
          <w:rFonts w:ascii="Optimum" w:hAnsi="Optimum"/>
          <w:lang w:val="en-AU"/>
        </w:rPr>
        <w:t>they are available to respond when the media release goes out (see first paragraph);</w:t>
      </w:r>
    </w:p>
    <w:p w14:paraId="52624F82" w14:textId="77777777" w:rsidR="00597F1D" w:rsidRPr="000C4714" w:rsidRDefault="00597F1D" w:rsidP="00597F1D">
      <w:pPr>
        <w:numPr>
          <w:ilvl w:val="0"/>
          <w:numId w:val="5"/>
        </w:numPr>
        <w:rPr>
          <w:rFonts w:ascii="Optimum" w:hAnsi="Optimum"/>
          <w:lang w:val="en-AU"/>
        </w:rPr>
      </w:pPr>
      <w:proofErr w:type="gramStart"/>
      <w:r>
        <w:rPr>
          <w:rFonts w:ascii="Optimum" w:hAnsi="Optimum"/>
          <w:lang w:val="en-AU"/>
        </w:rPr>
        <w:t>they</w:t>
      </w:r>
      <w:proofErr w:type="gramEnd"/>
      <w:r>
        <w:rPr>
          <w:rFonts w:ascii="Optimum" w:hAnsi="Optimum"/>
          <w:lang w:val="en-AU"/>
        </w:rPr>
        <w:t xml:space="preserve"> have been briefed on how to respond to the media (key messages).</w:t>
      </w:r>
    </w:p>
    <w:p w14:paraId="2091127C" w14:textId="77777777" w:rsidR="00597F1D" w:rsidRPr="000C4714" w:rsidRDefault="00597F1D" w:rsidP="00597F1D">
      <w:pPr>
        <w:rPr>
          <w:rFonts w:ascii="Optimum" w:hAnsi="Optimum"/>
          <w:lang w:val="en-AU"/>
        </w:rPr>
      </w:pPr>
    </w:p>
    <w:p w14:paraId="787ED3DE" w14:textId="77777777" w:rsidR="00597F1D" w:rsidRPr="007076F8" w:rsidRDefault="00597F1D" w:rsidP="00597F1D">
      <w:pPr>
        <w:spacing w:after="120"/>
        <w:rPr>
          <w:rFonts w:ascii="Optimum" w:hAnsi="Optimum"/>
          <w:b/>
          <w:lang w:val="en-AU"/>
        </w:rPr>
      </w:pPr>
      <w:r w:rsidRPr="007076F8">
        <w:rPr>
          <w:rFonts w:ascii="Optimum" w:hAnsi="Optimum"/>
          <w:b/>
          <w:lang w:val="en-AU"/>
        </w:rPr>
        <w:t>Improving your strike rate – Images</w:t>
      </w:r>
      <w:r>
        <w:rPr>
          <w:rFonts w:ascii="Optimum" w:hAnsi="Optimum"/>
          <w:b/>
          <w:lang w:val="en-AU"/>
        </w:rPr>
        <w:t xml:space="preserve"> and sound bites</w:t>
      </w:r>
    </w:p>
    <w:p w14:paraId="3492EE06" w14:textId="77777777" w:rsidR="00597F1D" w:rsidRDefault="00597F1D" w:rsidP="00597F1D">
      <w:pPr>
        <w:rPr>
          <w:rFonts w:ascii="Optimum" w:hAnsi="Optimum"/>
          <w:lang w:val="en-AU"/>
        </w:rPr>
      </w:pPr>
      <w:r>
        <w:rPr>
          <w:rFonts w:ascii="Optimum" w:hAnsi="Optimum"/>
          <w:lang w:val="en-AU"/>
        </w:rPr>
        <w:t xml:space="preserve">A good way to improve your success rate with media releases is to provide some good (in focus and interesting), high resolution images or sound bites. </w:t>
      </w:r>
    </w:p>
    <w:p w14:paraId="03C2381F" w14:textId="77777777" w:rsidR="00597F1D" w:rsidRDefault="00597F1D" w:rsidP="00597F1D">
      <w:pPr>
        <w:rPr>
          <w:rFonts w:ascii="Optimum" w:hAnsi="Optimum"/>
          <w:lang w:val="en-AU"/>
        </w:rPr>
      </w:pPr>
    </w:p>
    <w:p w14:paraId="4CEFABDE" w14:textId="77777777" w:rsidR="00597F1D" w:rsidRDefault="00597F1D" w:rsidP="00597F1D">
      <w:pPr>
        <w:rPr>
          <w:rFonts w:ascii="Optimum" w:hAnsi="Optimum"/>
          <w:lang w:val="en-AU"/>
        </w:rPr>
      </w:pPr>
      <w:r>
        <w:rPr>
          <w:rFonts w:ascii="Optimum" w:hAnsi="Optimum"/>
          <w:lang w:val="en-AU"/>
        </w:rPr>
        <w:t>When providing either the image or sound bite please ensure it is properly captioned (who, when, where and what) and credited (photographer).</w:t>
      </w:r>
    </w:p>
    <w:p w14:paraId="21A13CBE" w14:textId="77777777" w:rsidR="00597F1D" w:rsidRPr="000C4714" w:rsidRDefault="00597F1D" w:rsidP="00597F1D">
      <w:pPr>
        <w:rPr>
          <w:rFonts w:ascii="Optimum" w:hAnsi="Optimum"/>
          <w:lang w:val="en-AU"/>
        </w:rPr>
      </w:pPr>
    </w:p>
    <w:p w14:paraId="41A3F760" w14:textId="77777777" w:rsidR="00597F1D" w:rsidRDefault="00597F1D" w:rsidP="00597F1D">
      <w:pPr>
        <w:spacing w:after="120"/>
        <w:rPr>
          <w:rFonts w:ascii="Optimum" w:hAnsi="Optimum"/>
          <w:b/>
          <w:lang w:val="en-AU"/>
        </w:rPr>
      </w:pPr>
      <w:r>
        <w:rPr>
          <w:rFonts w:ascii="Optimum" w:hAnsi="Optimum"/>
          <w:b/>
          <w:lang w:val="en-AU"/>
        </w:rPr>
        <w:t>DISTRIBUTING</w:t>
      </w:r>
      <w:r w:rsidRPr="009D3E7E">
        <w:rPr>
          <w:rFonts w:ascii="Optimum" w:hAnsi="Optimum"/>
          <w:b/>
          <w:lang w:val="en-AU"/>
        </w:rPr>
        <w:t xml:space="preserve"> A MEDIA RELEASE</w:t>
      </w:r>
    </w:p>
    <w:p w14:paraId="4A55FA1D" w14:textId="77777777" w:rsidR="00597F1D" w:rsidRDefault="00597F1D" w:rsidP="00597F1D">
      <w:pPr>
        <w:rPr>
          <w:rFonts w:ascii="Optimum" w:hAnsi="Optimum"/>
          <w:lang w:val="en-AU"/>
        </w:rPr>
      </w:pPr>
      <w:r>
        <w:rPr>
          <w:rFonts w:ascii="Optimum" w:hAnsi="Optimum"/>
          <w:lang w:val="en-AU"/>
        </w:rPr>
        <w:t xml:space="preserve">Remember the first paragraph from above… a media release aims to get media attention and, as a result media coverage. DO NOT put out a media release if you do not want the media to contact you. You need to be prepared for them to call and to answer questions. </w:t>
      </w:r>
    </w:p>
    <w:p w14:paraId="5F68F503" w14:textId="77777777" w:rsidR="00597F1D" w:rsidRDefault="00597F1D" w:rsidP="00597F1D">
      <w:pPr>
        <w:rPr>
          <w:rFonts w:ascii="Optimum" w:hAnsi="Optimum"/>
          <w:b/>
          <w:lang w:val="en-AU"/>
        </w:rPr>
      </w:pPr>
    </w:p>
    <w:p w14:paraId="588C630F" w14:textId="77777777" w:rsidR="00597F1D" w:rsidRPr="00B51752" w:rsidRDefault="00597F1D" w:rsidP="00597F1D">
      <w:pPr>
        <w:rPr>
          <w:rFonts w:ascii="Optimum" w:hAnsi="Optimum"/>
          <w:lang w:val="en-AU"/>
        </w:rPr>
      </w:pPr>
      <w:r>
        <w:rPr>
          <w:rFonts w:ascii="Optimum" w:hAnsi="Optimum"/>
          <w:lang w:val="en-AU"/>
        </w:rPr>
        <w:t>Putting out a media release may seem like a very complex activity; and depending on what you want as an outcome it can be (i.e. world coverage versus local); but it can also be as simple as sending an email.</w:t>
      </w:r>
    </w:p>
    <w:p w14:paraId="1CC110AA" w14:textId="77777777" w:rsidR="00597F1D" w:rsidRDefault="00597F1D" w:rsidP="00597F1D">
      <w:pPr>
        <w:rPr>
          <w:rFonts w:ascii="Optimum" w:hAnsi="Optimum"/>
          <w:lang w:val="en-AU"/>
        </w:rPr>
      </w:pPr>
    </w:p>
    <w:p w14:paraId="35A917E9" w14:textId="77777777" w:rsidR="00597F1D" w:rsidRDefault="00597F1D" w:rsidP="00597F1D">
      <w:pPr>
        <w:rPr>
          <w:rFonts w:ascii="Optimum" w:hAnsi="Optimum"/>
          <w:lang w:val="en-AU"/>
        </w:rPr>
      </w:pPr>
      <w:r>
        <w:rPr>
          <w:rFonts w:ascii="Optimum" w:hAnsi="Optimum"/>
          <w:lang w:val="en-AU"/>
        </w:rPr>
        <w:t>As a starting point if you are unsure about whether you should put out a media release and how, either contact your media area (if you have one) or the FRDC. Both can help you with the release.</w:t>
      </w:r>
    </w:p>
    <w:p w14:paraId="33070A6E" w14:textId="77777777" w:rsidR="00597F1D" w:rsidRDefault="00597F1D" w:rsidP="00597F1D">
      <w:pPr>
        <w:rPr>
          <w:rFonts w:ascii="Optimum" w:hAnsi="Optimum"/>
          <w:lang w:val="en-AU"/>
        </w:rPr>
      </w:pPr>
    </w:p>
    <w:p w14:paraId="3027EE10" w14:textId="77777777" w:rsidR="00597F1D" w:rsidRDefault="00597F1D" w:rsidP="00597F1D">
      <w:pPr>
        <w:rPr>
          <w:rFonts w:ascii="Optimum" w:hAnsi="Optimum"/>
          <w:lang w:val="en-AU"/>
        </w:rPr>
      </w:pPr>
      <w:r>
        <w:rPr>
          <w:rFonts w:ascii="Optimum" w:hAnsi="Optimum"/>
          <w:lang w:val="en-AU"/>
        </w:rPr>
        <w:t>The first step in sending out a media release is to work out where you want the release published (print/radio/</w:t>
      </w:r>
      <w:proofErr w:type="spellStart"/>
      <w:r>
        <w:rPr>
          <w:rFonts w:ascii="Optimum" w:hAnsi="Optimum"/>
          <w:lang w:val="en-AU"/>
        </w:rPr>
        <w:t>tv</w:t>
      </w:r>
      <w:proofErr w:type="spellEnd"/>
      <w:r>
        <w:rPr>
          <w:rFonts w:ascii="Optimum" w:hAnsi="Optimum"/>
          <w:lang w:val="en-AU"/>
        </w:rPr>
        <w:t xml:space="preserve"> and location local/national). It is important to be realistic in setting your goals; and understand the media may not cover your story – it will depend on the story and news cycle.</w:t>
      </w:r>
    </w:p>
    <w:p w14:paraId="06E495F6" w14:textId="77777777" w:rsidR="00597F1D" w:rsidRDefault="00597F1D" w:rsidP="00597F1D">
      <w:pPr>
        <w:rPr>
          <w:rFonts w:ascii="Optimum" w:hAnsi="Optimum"/>
          <w:lang w:val="en-AU"/>
        </w:rPr>
      </w:pPr>
    </w:p>
    <w:p w14:paraId="0A59B00C" w14:textId="77777777" w:rsidR="00597F1D" w:rsidRDefault="00597F1D" w:rsidP="00597F1D">
      <w:pPr>
        <w:rPr>
          <w:rFonts w:ascii="Optimum" w:hAnsi="Optimum"/>
          <w:lang w:val="en-AU"/>
        </w:rPr>
      </w:pPr>
      <w:r>
        <w:rPr>
          <w:rFonts w:ascii="Optimum" w:hAnsi="Optimum"/>
          <w:lang w:val="en-AU"/>
        </w:rPr>
        <w:t>For many projects local coverage is all that is required. Once you have worked out what you want to try and achieve then you can select your target audience/recipients. If you are after the local media, the simplest way to create a distribution list is to do a quick web search for the local media outlets. Each media outlet (newspaper or radio station) will have a contact for news. Once you have a list, and have finalised the release you can then send the recipients the media release.</w:t>
      </w:r>
    </w:p>
    <w:p w14:paraId="2DC3803F" w14:textId="77777777" w:rsidR="00597F1D" w:rsidRDefault="00597F1D" w:rsidP="00597F1D">
      <w:pPr>
        <w:rPr>
          <w:rFonts w:ascii="Optimum" w:hAnsi="Optimum"/>
          <w:lang w:val="en-AU"/>
        </w:rPr>
      </w:pPr>
    </w:p>
    <w:p w14:paraId="401BBA18" w14:textId="77777777" w:rsidR="003A1BDD" w:rsidRPr="00597F1D" w:rsidRDefault="00597F1D" w:rsidP="00597F1D">
      <w:r>
        <w:rPr>
          <w:rFonts w:ascii="Optimum" w:hAnsi="Optimum"/>
          <w:lang w:val="en-AU"/>
        </w:rPr>
        <w:t>Another approach is to use a paid media release service provider – there are many to choose from and can be found with a quick search of the web. These companies specialise in sending out releases and will be able to carefully target your release. Again there are no guarantees of coverage.</w:t>
      </w:r>
      <w:bookmarkStart w:id="0" w:name="_GoBack"/>
      <w:bookmarkEnd w:id="0"/>
    </w:p>
    <w:sectPr w:rsidR="003A1BDD" w:rsidRPr="00597F1D" w:rsidSect="00434AD5">
      <w:headerReference w:type="first" r:id="rId10"/>
      <w:pgSz w:w="12240" w:h="15840"/>
      <w:pgMar w:top="1440" w:right="1080" w:bottom="1276"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EFF5" w14:textId="67D84483" w:rsidR="00434AD5" w:rsidRDefault="00193BFA">
    <w:pPr>
      <w:pStyle w:val="Header"/>
    </w:pPr>
    <w:r>
      <w:rPr>
        <w:noProof/>
        <w:lang w:val="en-AU" w:eastAsia="en-AU"/>
      </w:rPr>
      <w:drawing>
        <wp:anchor distT="0" distB="0" distL="114300" distR="114300" simplePos="0" relativeHeight="251659264" behindDoc="1" locked="0" layoutInCell="1" allowOverlap="0" wp14:anchorId="7EEE5B31" wp14:editId="2CDAFAE7">
          <wp:simplePos x="0" y="0"/>
          <wp:positionH relativeFrom="column">
            <wp:posOffset>0</wp:posOffset>
          </wp:positionH>
          <wp:positionV relativeFrom="paragraph">
            <wp:posOffset>-106680</wp:posOffset>
          </wp:positionV>
          <wp:extent cx="2809875" cy="838200"/>
          <wp:effectExtent l="0" t="0" r="9525" b="0"/>
          <wp:wrapTight wrapText="bothSides">
            <wp:wrapPolygon edited="0">
              <wp:start x="0" y="0"/>
              <wp:lineTo x="0" y="21109"/>
              <wp:lineTo x="21527" y="21109"/>
              <wp:lineTo x="21527" y="0"/>
              <wp:lineTo x="0" y="0"/>
            </wp:wrapPolygon>
          </wp:wrapTight>
          <wp:docPr id="1" name="Picture 1" descr="150dpi_FRDC_2012_inlin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dpi_FRDC_2012_inlin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8372F" w14:textId="77777777" w:rsidR="00434AD5" w:rsidRDefault="000D66DC">
    <w:pPr>
      <w:pStyle w:val="Header"/>
    </w:pPr>
  </w:p>
  <w:p w14:paraId="4039F439" w14:textId="77777777" w:rsidR="00434AD5" w:rsidRDefault="000D66DC">
    <w:pPr>
      <w:pStyle w:val="Header"/>
    </w:pPr>
  </w:p>
  <w:p w14:paraId="0A5AF990" w14:textId="77777777" w:rsidR="00434AD5" w:rsidRDefault="000D66DC">
    <w:pPr>
      <w:pStyle w:val="Header"/>
    </w:pPr>
  </w:p>
  <w:p w14:paraId="5F24CE65" w14:textId="77777777" w:rsidR="00434AD5" w:rsidRDefault="000D6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1DE"/>
    <w:multiLevelType w:val="hybridMultilevel"/>
    <w:tmpl w:val="E918D6C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07524E"/>
    <w:multiLevelType w:val="hybridMultilevel"/>
    <w:tmpl w:val="63CCE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50C1520"/>
    <w:multiLevelType w:val="hybridMultilevel"/>
    <w:tmpl w:val="B75E10D6"/>
    <w:lvl w:ilvl="0" w:tplc="E16ECC86">
      <w:start w:val="1"/>
      <w:numFmt w:val="bullet"/>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5C975C0"/>
    <w:multiLevelType w:val="hybridMultilevel"/>
    <w:tmpl w:val="1CBCC5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5F620EC"/>
    <w:multiLevelType w:val="hybridMultilevel"/>
    <w:tmpl w:val="8F948BB2"/>
    <w:lvl w:ilvl="0" w:tplc="93E8C2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DD"/>
    <w:rsid w:val="00046D29"/>
    <w:rsid w:val="00090B99"/>
    <w:rsid w:val="000C4714"/>
    <w:rsid w:val="000D66DC"/>
    <w:rsid w:val="000E6AD2"/>
    <w:rsid w:val="00193BFA"/>
    <w:rsid w:val="001B62E5"/>
    <w:rsid w:val="001D70BC"/>
    <w:rsid w:val="00234D95"/>
    <w:rsid w:val="002D1A0D"/>
    <w:rsid w:val="003A1BDD"/>
    <w:rsid w:val="00492AC2"/>
    <w:rsid w:val="00597F1D"/>
    <w:rsid w:val="005F456D"/>
    <w:rsid w:val="0083244C"/>
    <w:rsid w:val="008C4AD9"/>
    <w:rsid w:val="008D2730"/>
    <w:rsid w:val="009523D0"/>
    <w:rsid w:val="009702EF"/>
    <w:rsid w:val="00987D28"/>
    <w:rsid w:val="009D4206"/>
    <w:rsid w:val="00A030F2"/>
    <w:rsid w:val="00A62941"/>
    <w:rsid w:val="00B878E4"/>
    <w:rsid w:val="00E155EC"/>
    <w:rsid w:val="00F95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9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9702EF"/>
    <w:pPr>
      <w:ind w:left="1418"/>
      <w:jc w:val="both"/>
    </w:pPr>
    <w:rPr>
      <w:rFonts w:ascii="Optimum" w:hAnsi="Optimum"/>
      <w:sz w:val="22"/>
      <w:szCs w:val="20"/>
      <w:lang w:val="en-GB"/>
    </w:rPr>
  </w:style>
  <w:style w:type="paragraph" w:styleId="BalloonText">
    <w:name w:val="Balloon Text"/>
    <w:basedOn w:val="Normal"/>
    <w:semiHidden/>
    <w:rsid w:val="002D1A0D"/>
    <w:rPr>
      <w:rFonts w:ascii="Tahoma" w:hAnsi="Tahoma" w:cs="Tahoma"/>
      <w:sz w:val="16"/>
      <w:szCs w:val="16"/>
    </w:rPr>
  </w:style>
  <w:style w:type="paragraph" w:styleId="Header">
    <w:name w:val="header"/>
    <w:basedOn w:val="Normal"/>
    <w:link w:val="HeaderChar"/>
    <w:rsid w:val="00597F1D"/>
    <w:pPr>
      <w:tabs>
        <w:tab w:val="center" w:pos="4513"/>
        <w:tab w:val="right" w:pos="9026"/>
      </w:tabs>
    </w:pPr>
  </w:style>
  <w:style w:type="character" w:customStyle="1" w:styleId="HeaderChar">
    <w:name w:val="Header Char"/>
    <w:basedOn w:val="DefaultParagraphFont"/>
    <w:link w:val="Header"/>
    <w:rsid w:val="00597F1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9702EF"/>
    <w:pPr>
      <w:ind w:left="1418"/>
      <w:jc w:val="both"/>
    </w:pPr>
    <w:rPr>
      <w:rFonts w:ascii="Optimum" w:hAnsi="Optimum"/>
      <w:sz w:val="22"/>
      <w:szCs w:val="20"/>
      <w:lang w:val="en-GB"/>
    </w:rPr>
  </w:style>
  <w:style w:type="paragraph" w:styleId="BalloonText">
    <w:name w:val="Balloon Text"/>
    <w:basedOn w:val="Normal"/>
    <w:semiHidden/>
    <w:rsid w:val="002D1A0D"/>
    <w:rPr>
      <w:rFonts w:ascii="Tahoma" w:hAnsi="Tahoma" w:cs="Tahoma"/>
      <w:sz w:val="16"/>
      <w:szCs w:val="16"/>
    </w:rPr>
  </w:style>
  <w:style w:type="paragraph" w:styleId="Header">
    <w:name w:val="header"/>
    <w:basedOn w:val="Normal"/>
    <w:link w:val="HeaderChar"/>
    <w:rsid w:val="00597F1D"/>
    <w:pPr>
      <w:tabs>
        <w:tab w:val="center" w:pos="4513"/>
        <w:tab w:val="right" w:pos="9026"/>
      </w:tabs>
    </w:pPr>
  </w:style>
  <w:style w:type="character" w:customStyle="1" w:styleId="HeaderChar">
    <w:name w:val="Header Char"/>
    <w:basedOn w:val="DefaultParagraphFont"/>
    <w:link w:val="Header"/>
    <w:rsid w:val="00597F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earch_x0020_Area xmlns="9ced043d-ddc3-4b52-951b-072e7cd38f21"/>
    <PublishingExpirationDate xmlns="http://schemas.microsoft.com/sharepoint/v3" xsi:nil="true"/>
    <PublishingStartDate xmlns="http://schemas.microsoft.com/sharepoint/v3" xsi:nil="true"/>
    <Species xmlns="9ced043d-ddc3-4b52-951b-072e7cd38f21"/>
    <Themes xmlns="9ced043d-ddc3-4b52-951b-072e7cd38f2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1BC7414D0A314891B60718E208415A" ma:contentTypeVersion="5" ma:contentTypeDescription="Create a new document." ma:contentTypeScope="" ma:versionID="fba677cd70ee2d81879b99201ea83972">
  <xsd:schema xmlns:xsd="http://www.w3.org/2001/XMLSchema" xmlns:xs="http://www.w3.org/2001/XMLSchema" xmlns:p="http://schemas.microsoft.com/office/2006/metadata/properties" xmlns:ns1="http://schemas.microsoft.com/sharepoint/v3" xmlns:ns2="9ced043d-ddc3-4b52-951b-072e7cd38f21" targetNamespace="http://schemas.microsoft.com/office/2006/metadata/properties" ma:root="true" ma:fieldsID="7e4a186771e47ea4549c6f03c645f23e" ns1:_="" ns2:_="">
    <xsd:import namespace="http://schemas.microsoft.com/sharepoint/v3"/>
    <xsd:import namespace="9ced043d-ddc3-4b52-951b-072e7cd38f21"/>
    <xsd:element name="properties">
      <xsd:complexType>
        <xsd:sequence>
          <xsd:element name="documentManagement">
            <xsd:complexType>
              <xsd:all>
                <xsd:element ref="ns1:PublishingStartDate" minOccurs="0"/>
                <xsd:element ref="ns1:PublishingExpirationDate" minOccurs="0"/>
                <xsd:element ref="ns2:Research_x0020_Area" minOccurs="0"/>
                <xsd:element ref="ns2:Themes" minOccurs="0"/>
                <xsd:element ref="ns2:Spe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d043d-ddc3-4b52-951b-072e7cd38f21" elementFormDefault="qualified">
    <xsd:import namespace="http://schemas.microsoft.com/office/2006/documentManagement/types"/>
    <xsd:import namespace="http://schemas.microsoft.com/office/infopath/2007/PartnerControls"/>
    <xsd:element name="Research_x0020_Area" ma:index="10" nillable="true" ma:displayName="Program" ma:internalName="Research_x0020_Area">
      <xsd:complexType>
        <xsd:complexContent>
          <xsd:extension base="dms:MultiChoice">
            <xsd:sequence>
              <xsd:element name="Value" maxOccurs="unbounded" minOccurs="0" nillable="true">
                <xsd:simpleType>
                  <xsd:restriction base="dms:Choice">
                    <xsd:enumeration value="1. Environment"/>
                    <xsd:enumeration value="2. Industry"/>
                    <xsd:enumeration value="3. Communities"/>
                    <xsd:enumeration value="4. People Development"/>
                    <xsd:enumeration value="5. Extension &amp; Adoption"/>
                  </xsd:restriction>
                </xsd:simpleType>
              </xsd:element>
            </xsd:sequence>
          </xsd:extension>
        </xsd:complexContent>
      </xsd:complexType>
    </xsd:element>
    <xsd:element name="Themes" ma:index="11" nillable="true" ma:displayName="Themes" ma:internalName="Themes">
      <xsd:complexType>
        <xsd:complexContent>
          <xsd:extension base="dms:MultiChoice">
            <xsd:sequence>
              <xsd:element name="Value" maxOccurs="unbounded" minOccurs="0" nillable="true">
                <xsd:simpleType>
                  <xsd:restriction base="dms:Choice">
                    <xsd:enumeration value="1. Biosecurity &amp; aquatic animal health"/>
                    <xsd:enumeration value="2. Habitat &amp; ecosystem protection"/>
                    <xsd:enumeration value="3. Climate change"/>
                    <xsd:enumeration value="4. Ecologically sustainable development"/>
                    <xsd:enumeration value="5. Governance &amp; regulatory systems"/>
                    <xsd:enumeration value="6. Resource access &amp; allocation"/>
                    <xsd:enumeration value="7. Production, growth &amp; profitability"/>
                    <xsd:enumeration value="8. Consumers, products &amp; markets"/>
                    <xsd:enumeration value="9. Value from aquatic resources"/>
                    <xsd:enumeration value="10. Resilient &amp; supportive communities"/>
                    <xsd:enumeration value="11. Leadership development"/>
                    <xsd:enumeration value="12. Workforce development"/>
                    <xsd:enumeration value="13. Innovative skills"/>
                    <xsd:enumeration value="14.  Extension &amp; adoption"/>
                  </xsd:restriction>
                </xsd:simpleType>
              </xsd:element>
            </xsd:sequence>
          </xsd:extension>
        </xsd:complexContent>
      </xsd:complexType>
    </xsd:element>
    <xsd:element name="Species" ma:index="12" nillable="true" ma:displayName="Species" ma:internalName="Species">
      <xsd:complexType>
        <xsd:complexContent>
          <xsd:extension base="dms:MultiChoice">
            <xsd:sequence>
              <xsd:element name="Value" maxOccurs="unbounded" minOccurs="0" nillable="true">
                <xsd:simpleType>
                  <xsd:restriction base="dms:Choice">
                    <xsd:enumeration value="Molluscs"/>
                    <xsd:enumeration value="Abalones"/>
                    <xsd:enumeration value="Scallops"/>
                    <xsd:enumeration value="Squids"/>
                    <xsd:enumeration value="Crustaceans"/>
                    <xsd:enumeration value="Crabs"/>
                    <xsd:enumeration value="Lobsters &amp; bugs"/>
                    <xsd:enumeration value="Prawns"/>
                    <xsd:enumeration value="Sharks"/>
                    <xsd:enumeration value="Finfish"/>
                    <xsd:enumeration value="Flatheads"/>
                    <xsd:enumeration value="Snappers &amp; emperors"/>
                    <xsd:enumeration value="Tuna &amp; Billfish"/>
                    <xsd:enumeration value="Whit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CDF52-7C51-4360-9AA7-30A5D5BA3CE0}"/>
</file>

<file path=customXml/itemProps2.xml><?xml version="1.0" encoding="utf-8"?>
<ds:datastoreItem xmlns:ds="http://schemas.openxmlformats.org/officeDocument/2006/customXml" ds:itemID="{7203F20F-9918-458C-BB61-500F77350F23}"/>
</file>

<file path=customXml/itemProps3.xml><?xml version="1.0" encoding="utf-8"?>
<ds:datastoreItem xmlns:ds="http://schemas.openxmlformats.org/officeDocument/2006/customXml" ds:itemID="{880215E4-D6C9-49FD-B164-39A65CFF129C}"/>
</file>

<file path=customXml/itemProps4.xml><?xml version="1.0" encoding="utf-8"?>
<ds:datastoreItem xmlns:ds="http://schemas.openxmlformats.org/officeDocument/2006/customXml" ds:itemID="{849B3624-50D9-4371-8A6B-89BBCE09BD79}"/>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Guide to writing Media Releases</vt:lpstr>
    </vt:vector>
  </TitlesOfParts>
  <Company>FRDC</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Media Releases</dc:title>
  <dc:creator>tara</dc:creator>
  <cp:lastModifiedBy>FRDC</cp:lastModifiedBy>
  <cp:revision>3</cp:revision>
  <cp:lastPrinted>2004-10-11T22:29:00Z</cp:lastPrinted>
  <dcterms:created xsi:type="dcterms:W3CDTF">2013-01-15T05:26:00Z</dcterms:created>
  <dcterms:modified xsi:type="dcterms:W3CDTF">2013-01-15T05:26:00Z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http://220.233.142.13/Documents/All Other Documents/Guide_to_Writing_a_Media_Release.doc</vt:lpwstr>
  </property>
  <property fmtid="{D5CDD505-2E9C-101B-9397-08002B2CF9AE}" pid="5" name="Order">
    <vt:lpwstr>2800.00000000000</vt:lpwstr>
  </property>
  <property fmtid="{D5CDD505-2E9C-101B-9397-08002B2CF9AE}" pid="6" name="ContentTypeId">
    <vt:lpwstr>0x010100221BC7414D0A314891B60718E208415A</vt:lpwstr>
  </property>
</Properties>
</file>